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AD" w:rsidRDefault="007003AD" w:rsidP="007003AD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FF7423">
        <w:rPr>
          <w:rFonts w:asciiTheme="majorBidi" w:hAnsiTheme="majorBidi" w:cstheme="majorBidi"/>
          <w:sz w:val="28"/>
          <w:szCs w:val="28"/>
          <w:lang w:val="uk-UA"/>
        </w:rPr>
        <w:t>УМАНСЬКИЙ НАЦІОНАЛЬНИЙ УНІВЕРСИТЕТ САДІВНИЦТВА</w:t>
      </w:r>
    </w:p>
    <w:p w:rsidR="007003AD" w:rsidRDefault="007003AD" w:rsidP="007003AD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Факультет плодоовочівництва, екології та захисту рослин</w:t>
      </w:r>
    </w:p>
    <w:p w:rsidR="007003AD" w:rsidRPr="00800816" w:rsidRDefault="007003AD" w:rsidP="007003A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Кафедра біології</w:t>
      </w:r>
    </w:p>
    <w:p w:rsidR="007003AD" w:rsidRPr="006E3CCA" w:rsidRDefault="007003AD" w:rsidP="007003AD">
      <w:pPr>
        <w:pStyle w:val="a3"/>
        <w:jc w:val="right"/>
        <w:rPr>
          <w:rFonts w:asciiTheme="majorBidi" w:hAnsiTheme="majorBidi" w:cstheme="majorBidi"/>
          <w:sz w:val="28"/>
          <w:szCs w:val="28"/>
          <w:lang w:val="uk-UA"/>
        </w:rPr>
      </w:pPr>
      <w:r w:rsidRPr="006E3CCA">
        <w:rPr>
          <w:rFonts w:asciiTheme="majorBidi" w:hAnsiTheme="majorBidi" w:cstheme="majorBidi"/>
          <w:sz w:val="28"/>
          <w:szCs w:val="28"/>
          <w:lang w:val="uk-UA"/>
        </w:rPr>
        <w:t>«Затверджую»</w:t>
      </w:r>
    </w:p>
    <w:p w:rsidR="007003AD" w:rsidRPr="0011180D" w:rsidRDefault="007003AD" w:rsidP="007003AD">
      <w:pPr>
        <w:pStyle w:val="a3"/>
        <w:jc w:val="right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завідувач кафедри, доцент</w:t>
      </w:r>
    </w:p>
    <w:p w:rsidR="007003AD" w:rsidRPr="006E3CCA" w:rsidRDefault="007003AD" w:rsidP="007003AD">
      <w:pPr>
        <w:pStyle w:val="a3"/>
        <w:jc w:val="right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___________Л.В.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Розборська</w:t>
      </w:r>
      <w:proofErr w:type="spellEnd"/>
    </w:p>
    <w:p w:rsidR="007003AD" w:rsidRPr="006E3CCA" w:rsidRDefault="007003AD" w:rsidP="007003AD">
      <w:pPr>
        <w:pStyle w:val="a3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6E3CCA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    </w:t>
      </w:r>
      <w:r w:rsidR="00A45EE1">
        <w:rPr>
          <w:rFonts w:asciiTheme="majorBidi" w:hAnsiTheme="majorBidi" w:cstheme="majorBidi"/>
          <w:sz w:val="28"/>
          <w:szCs w:val="28"/>
          <w:lang w:val="uk-UA"/>
        </w:rPr>
        <w:t xml:space="preserve">                   ______________202</w:t>
      </w:r>
      <w:r w:rsidR="00A45EE1" w:rsidRPr="003505DC">
        <w:rPr>
          <w:rFonts w:asciiTheme="majorBidi" w:hAnsiTheme="majorBidi" w:cstheme="majorBidi"/>
          <w:sz w:val="28"/>
          <w:szCs w:val="28"/>
        </w:rPr>
        <w:t>3</w:t>
      </w:r>
      <w:r w:rsidRPr="006E3CCA">
        <w:rPr>
          <w:rFonts w:asciiTheme="majorBidi" w:hAnsiTheme="majorBidi" w:cstheme="majorBidi"/>
          <w:sz w:val="28"/>
          <w:szCs w:val="28"/>
          <w:lang w:val="uk-UA"/>
        </w:rPr>
        <w:t xml:space="preserve"> р.  </w:t>
      </w:r>
    </w:p>
    <w:p w:rsidR="007003AD" w:rsidRPr="006E3CCA" w:rsidRDefault="007003AD" w:rsidP="007003AD">
      <w:pPr>
        <w:pStyle w:val="a3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Default="007003AD" w:rsidP="007003AD">
      <w:pPr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ЗВІТ</w:t>
      </w: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про роботу студентського наукового гуртка</w:t>
      </w:r>
    </w:p>
    <w:p w:rsidR="007003AD" w:rsidRDefault="00A45EE1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кафедри біології за 2022-2023</w:t>
      </w:r>
      <w:r w:rsidR="007003AD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="007003AD">
        <w:rPr>
          <w:rFonts w:asciiTheme="majorBidi" w:hAnsiTheme="majorBidi" w:cstheme="majorBidi"/>
          <w:b/>
          <w:bCs/>
          <w:sz w:val="28"/>
          <w:szCs w:val="28"/>
          <w:lang w:val="uk-UA"/>
        </w:rPr>
        <w:t>н.р</w:t>
      </w:r>
      <w:proofErr w:type="spellEnd"/>
      <w:r w:rsidR="007003AD">
        <w:rPr>
          <w:rFonts w:asciiTheme="majorBidi" w:hAnsiTheme="majorBidi" w:cstheme="majorBidi"/>
          <w:b/>
          <w:bCs/>
          <w:sz w:val="28"/>
          <w:szCs w:val="28"/>
          <w:lang w:val="uk-UA"/>
        </w:rPr>
        <w:t>.</w:t>
      </w: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A45EE1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Умань – 2023</w:t>
      </w:r>
      <w:r w:rsidR="007003AD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</w:p>
    <w:p w:rsidR="00BD4182" w:rsidRDefault="00BD4182" w:rsidP="007003AD">
      <w:pPr>
        <w:jc w:val="center"/>
        <w:rPr>
          <w:rFonts w:asciiTheme="majorBidi" w:hAnsiTheme="majorBidi" w:cstheme="majorBidi"/>
          <w:b/>
          <w:bCs/>
          <w:sz w:val="32"/>
          <w:szCs w:val="32"/>
          <w:lang w:val="uk-UA"/>
        </w:rPr>
      </w:pPr>
      <w:r>
        <w:rPr>
          <w:rFonts w:asciiTheme="majorBidi" w:hAnsiTheme="majorBidi" w:cstheme="majorBidi"/>
          <w:b/>
          <w:bCs/>
          <w:sz w:val="32"/>
          <w:szCs w:val="32"/>
          <w:lang w:val="uk-UA"/>
        </w:rPr>
        <w:lastRenderedPageBreak/>
        <w:t>Зміст</w:t>
      </w:r>
    </w:p>
    <w:p w:rsidR="00BD4182" w:rsidRDefault="00BD4182" w:rsidP="00BD4182">
      <w:pPr>
        <w:jc w:val="both"/>
        <w:rPr>
          <w:rFonts w:asciiTheme="majorBidi" w:hAnsiTheme="majorBidi" w:cstheme="majorBidi"/>
          <w:bCs/>
          <w:sz w:val="32"/>
          <w:szCs w:val="32"/>
          <w:lang w:val="uk-UA"/>
        </w:rPr>
      </w:pPr>
      <w:r w:rsidRPr="00BD4182">
        <w:rPr>
          <w:rFonts w:asciiTheme="majorBidi" w:hAnsiTheme="majorBidi" w:cstheme="majorBidi"/>
          <w:bCs/>
          <w:sz w:val="32"/>
          <w:szCs w:val="32"/>
          <w:lang w:val="uk-UA"/>
        </w:rPr>
        <w:t>ВСТУП</w:t>
      </w:r>
    </w:p>
    <w:p w:rsidR="0062106F" w:rsidRPr="0062106F" w:rsidRDefault="00BD4182" w:rsidP="006328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06F">
        <w:rPr>
          <w:rFonts w:asciiTheme="majorBidi" w:hAnsiTheme="majorBidi" w:cstheme="majorBidi"/>
          <w:bCs/>
          <w:sz w:val="28"/>
          <w:szCs w:val="28"/>
          <w:lang w:val="uk-UA"/>
        </w:rPr>
        <w:t>1</w:t>
      </w:r>
      <w:r w:rsidR="0062106F" w:rsidRPr="0062106F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bCs/>
          <w:sz w:val="32"/>
          <w:szCs w:val="32"/>
          <w:lang w:val="uk-UA"/>
        </w:rPr>
        <w:t xml:space="preserve"> </w:t>
      </w:r>
      <w:r w:rsidR="0062106F" w:rsidRPr="0062106F">
        <w:rPr>
          <w:rFonts w:ascii="Times New Roman" w:hAnsi="Times New Roman" w:cs="Times New Roman"/>
          <w:sz w:val="28"/>
          <w:szCs w:val="28"/>
          <w:lang w:val="uk-UA"/>
        </w:rPr>
        <w:t>Список членів наукового студентського гуртка</w:t>
      </w:r>
      <w:r w:rsidR="006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EE1">
        <w:rPr>
          <w:rFonts w:ascii="Times New Roman" w:hAnsi="Times New Roman" w:cs="Times New Roman"/>
          <w:sz w:val="28"/>
          <w:szCs w:val="28"/>
          <w:lang w:val="uk-UA"/>
        </w:rPr>
        <w:t>з біології та хімії на 2022 – 2023</w:t>
      </w:r>
      <w:r w:rsidR="0062106F" w:rsidRPr="0062106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BD4182" w:rsidRDefault="006328E8" w:rsidP="006328E8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6328E8">
        <w:rPr>
          <w:rFonts w:asciiTheme="majorBidi" w:hAnsiTheme="majorBidi" w:cstheme="majorBidi"/>
          <w:bCs/>
          <w:sz w:val="28"/>
          <w:szCs w:val="28"/>
          <w:lang w:val="uk-UA"/>
        </w:rPr>
        <w:t>2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  <w:r w:rsidRPr="006328E8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Результати роботи гуртка</w:t>
      </w:r>
    </w:p>
    <w:p w:rsidR="007003AD" w:rsidRPr="00A3543D" w:rsidRDefault="007003AD" w:rsidP="007003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32"/>
          <w:szCs w:val="32"/>
          <w:lang w:val="uk-UA"/>
        </w:rPr>
        <w:t>ВСТУП</w:t>
      </w:r>
    </w:p>
    <w:p w:rsidR="007003AD" w:rsidRPr="00406790" w:rsidRDefault="007003AD" w:rsidP="007003AD">
      <w:pPr>
        <w:shd w:val="clear" w:color="auto" w:fill="FFFFFF"/>
        <w:tabs>
          <w:tab w:val="left" w:pos="1229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Студентський науковий гурток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кафедри біології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 є добровільним 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>науковим об'єднанням с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тудентів Уманського н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>аціональ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ного університету садівництва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вореним з метою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організації і</w:t>
      </w:r>
      <w:r w:rsidRPr="00C35BB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сприяння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пізнавальній та </w:t>
      </w:r>
      <w:r w:rsidRPr="00C35BBD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науково-дослідницькій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галузі біології та хімії.</w:t>
      </w:r>
    </w:p>
    <w:p w:rsidR="007003AD" w:rsidRDefault="007003AD" w:rsidP="007003AD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39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нашого г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>уртка є реалізація наукового і творчого п</w:t>
      </w:r>
      <w:r>
        <w:rPr>
          <w:rFonts w:ascii="Times New Roman" w:hAnsi="Times New Roman" w:cs="Times New Roman"/>
          <w:sz w:val="28"/>
          <w:szCs w:val="28"/>
          <w:lang w:val="uk-UA"/>
        </w:rPr>
        <w:t>отенціалу талановитих студентів освітніх рівнів молодший бакалавр, бакалавр, магістр, які навчаються за спеціальностями Біологія, Екологія, Садівництво і виноградарство, Захист і карантин рослин, Лісове господарство,  Садово-паркове господарство, Агрономія..</w:t>
      </w:r>
    </w:p>
    <w:p w:rsidR="007003AD" w:rsidRPr="00C35BBD" w:rsidRDefault="007003AD" w:rsidP="007003AD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393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гуртка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7003AD" w:rsidRPr="00C35BBD" w:rsidRDefault="007003AD" w:rsidP="00700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пізнавальної та 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-дослідницької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7003AD" w:rsidRPr="00C35BBD" w:rsidRDefault="007003AD" w:rsidP="00700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створення умов для розкриття наукового та творчого потенціалу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учасників г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>уртка;</w:t>
      </w:r>
    </w:p>
    <w:p w:rsidR="007003AD" w:rsidRPr="00C35BBD" w:rsidRDefault="007003AD" w:rsidP="00700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BBD">
        <w:rPr>
          <w:rFonts w:ascii="Times New Roman" w:hAnsi="Times New Roman" w:cs="Times New Roman"/>
          <w:sz w:val="28"/>
          <w:szCs w:val="28"/>
          <w:lang w:val="uk-UA"/>
        </w:rPr>
        <w:t>залучення до участі 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укових конференціях, семінарах 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>та інших науково-дослідницьких заходах;</w:t>
      </w:r>
    </w:p>
    <w:p w:rsidR="007003AD" w:rsidRPr="00E11FED" w:rsidRDefault="007003AD" w:rsidP="00700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BB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створення сприятливих умов для активного залучення студентів до 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>наукової діяльності;</w:t>
      </w:r>
    </w:p>
    <w:p w:rsidR="007003AD" w:rsidRPr="00477B9A" w:rsidRDefault="007003AD" w:rsidP="00700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сприяння інноваційній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 г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 xml:space="preserve">уртка; </w:t>
      </w:r>
    </w:p>
    <w:p w:rsidR="007003AD" w:rsidRDefault="007003AD" w:rsidP="007003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BBD">
        <w:rPr>
          <w:rFonts w:ascii="Times New Roman" w:hAnsi="Times New Roman" w:cs="Times New Roman"/>
          <w:sz w:val="28"/>
          <w:szCs w:val="28"/>
          <w:lang w:val="uk-UA"/>
        </w:rPr>
        <w:t>участь у громадському житті університету.</w:t>
      </w:r>
    </w:p>
    <w:p w:rsidR="007003AD" w:rsidRDefault="007003AD" w:rsidP="007003AD">
      <w:pPr>
        <w:shd w:val="clear" w:color="auto" w:fill="FFFFFF"/>
        <w:tabs>
          <w:tab w:val="left" w:pos="1037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322">
        <w:rPr>
          <w:rFonts w:ascii="Times New Roman" w:hAnsi="Times New Roman" w:cs="Times New Roman"/>
          <w:sz w:val="28"/>
          <w:szCs w:val="28"/>
          <w:lang w:val="uk-UA"/>
        </w:rPr>
        <w:t>Члени  гуртка</w:t>
      </w:r>
      <w:r w:rsidRPr="00544322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здійснюють</w:t>
      </w:r>
      <w:r w:rsidRPr="00544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322">
        <w:rPr>
          <w:rFonts w:ascii="Times New Roman" w:hAnsi="Times New Roman" w:cs="Times New Roman"/>
          <w:spacing w:val="-1"/>
          <w:sz w:val="28"/>
          <w:szCs w:val="28"/>
          <w:lang w:val="uk-UA"/>
        </w:rPr>
        <w:t>наукову, науково-дослідницьку</w:t>
      </w:r>
      <w:r w:rsidRPr="00544322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беруть активну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участь в обговоренні усіх питань діяльності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>уртка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Pr="00C35BB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у роботі наукових конференцій, конкурсів та інших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заходів, що проводяться за організаційної участі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>уртка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факультету та університету, 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представля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ють</w:t>
      </w:r>
      <w:r w:rsidRPr="00C35BB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результати своєї наукової роботи на засіданнях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г</w:t>
      </w:r>
      <w:r w:rsidRPr="00C35BBD">
        <w:rPr>
          <w:rFonts w:ascii="Times New Roman" w:hAnsi="Times New Roman" w:cs="Times New Roman"/>
          <w:sz w:val="28"/>
          <w:szCs w:val="28"/>
          <w:lang w:val="uk-UA"/>
        </w:rPr>
        <w:t>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(доповіді, статті тощо).</w:t>
      </w:r>
    </w:p>
    <w:p w:rsidR="007003AD" w:rsidRDefault="007003AD" w:rsidP="007003AD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 xml:space="preserve">Наукова тематика: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Дослідження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біологічних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та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фізіолого-біохімічних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процесів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у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культурних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рослинах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при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дії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на ни ЗЗР та </w:t>
      </w:r>
      <w:proofErr w:type="spellStart"/>
      <w:r w:rsidRPr="00484A34">
        <w:rPr>
          <w:rFonts w:ascii="Times New Roman" w:hAnsi="Times New Roman" w:cs="Times New Roman"/>
          <w:color w:val="121212"/>
          <w:sz w:val="28"/>
          <w:szCs w:val="28"/>
        </w:rPr>
        <w:t>стимуляторів</w:t>
      </w:r>
      <w:proofErr w:type="spellEnd"/>
      <w:r w:rsidRPr="00484A34">
        <w:rPr>
          <w:rFonts w:ascii="Times New Roman" w:hAnsi="Times New Roman" w:cs="Times New Roman"/>
          <w:color w:val="121212"/>
          <w:sz w:val="28"/>
          <w:szCs w:val="28"/>
        </w:rPr>
        <w:t xml:space="preserve"> росту</w:t>
      </w:r>
    </w:p>
    <w:p w:rsidR="007003AD" w:rsidRPr="00544322" w:rsidRDefault="007003AD" w:rsidP="007003AD">
      <w:pPr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Наукова спрямованість: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наукові </w:t>
      </w:r>
      <w:r w:rsidRPr="0054432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544322">
        <w:rPr>
          <w:rFonts w:ascii="Times New Roman" w:hAnsi="Times New Roman" w:cs="Times New Roman"/>
          <w:color w:val="121212"/>
        </w:rPr>
        <w:t> </w:t>
      </w:r>
      <w:r w:rsidRPr="00544322">
        <w:rPr>
          <w:rFonts w:ascii="Times New Roman" w:hAnsi="Times New Roman" w:cs="Times New Roman"/>
          <w:color w:val="121212"/>
          <w:sz w:val="28"/>
          <w:szCs w:val="28"/>
          <w:lang w:val="uk-UA"/>
        </w:rPr>
        <w:t>включають</w:t>
      </w:r>
      <w:r>
        <w:rPr>
          <w:rFonts w:ascii="Times New Roman" w:hAnsi="Times New Roman" w:cs="Times New Roman"/>
          <w:color w:val="121212"/>
          <w:lang w:val="uk-UA"/>
        </w:rPr>
        <w:t xml:space="preserve"> </w:t>
      </w:r>
      <w:r w:rsidRPr="00544322">
        <w:rPr>
          <w:rFonts w:ascii="Times New Roman" w:hAnsi="Times New Roman" w:cs="Times New Roman"/>
          <w:color w:val="121212"/>
          <w:sz w:val="28"/>
          <w:szCs w:val="28"/>
          <w:lang w:val="uk-UA"/>
        </w:rPr>
        <w:t>питання дії гербіцидів, регуляторів</w:t>
      </w:r>
      <w:r w:rsidRPr="00544322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544322">
        <w:rPr>
          <w:rFonts w:ascii="Times New Roman" w:hAnsi="Times New Roman" w:cs="Times New Roman"/>
          <w:color w:val="121212"/>
          <w:sz w:val="28"/>
          <w:szCs w:val="28"/>
          <w:lang w:val="uk-UA"/>
        </w:rPr>
        <w:t xml:space="preserve"> росту, бактер</w:t>
      </w:r>
      <w:r>
        <w:rPr>
          <w:rFonts w:ascii="Times New Roman" w:hAnsi="Times New Roman" w:cs="Times New Roman"/>
          <w:color w:val="121212"/>
          <w:sz w:val="28"/>
          <w:szCs w:val="28"/>
          <w:lang w:val="uk-UA"/>
        </w:rPr>
        <w:t>іальних добрив, мікроелементів</w:t>
      </w:r>
      <w:r w:rsidRPr="00544322">
        <w:rPr>
          <w:rFonts w:ascii="Times New Roman" w:hAnsi="Times New Roman" w:cs="Times New Roman"/>
          <w:color w:val="121212"/>
          <w:sz w:val="28"/>
          <w:szCs w:val="28"/>
          <w:lang w:val="uk-UA"/>
        </w:rPr>
        <w:t xml:space="preserve"> на ростові і біохімічні процеси в рослинах і</w:t>
      </w:r>
      <w:r w:rsidRPr="00544322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544322">
        <w:rPr>
          <w:rFonts w:ascii="Times New Roman" w:hAnsi="Times New Roman" w:cs="Times New Roman"/>
          <w:color w:val="121212"/>
          <w:sz w:val="28"/>
          <w:szCs w:val="28"/>
          <w:lang w:val="uk-UA"/>
        </w:rPr>
        <w:t xml:space="preserve"> ґрунті, на знищення шкідників, хвороб і бур’янів</w:t>
      </w:r>
      <w:r>
        <w:rPr>
          <w:rFonts w:ascii="Times New Roman" w:hAnsi="Times New Roman" w:cs="Times New Roman"/>
          <w:color w:val="121212"/>
          <w:sz w:val="28"/>
          <w:szCs w:val="28"/>
          <w:lang w:val="uk-UA"/>
        </w:rPr>
        <w:t>,</w:t>
      </w:r>
      <w:r w:rsidRPr="00544322">
        <w:rPr>
          <w:rFonts w:ascii="Times New Roman" w:hAnsi="Times New Roman" w:cs="Times New Roman"/>
          <w:color w:val="121212"/>
          <w:sz w:val="28"/>
          <w:szCs w:val="28"/>
          <w:lang w:val="uk-UA"/>
        </w:rPr>
        <w:t xml:space="preserve"> а також на продуктивність і якість продукці</w:t>
      </w:r>
      <w:r>
        <w:rPr>
          <w:rFonts w:ascii="Times New Roman" w:hAnsi="Times New Roman" w:cs="Times New Roman"/>
          <w:color w:val="121212"/>
          <w:sz w:val="28"/>
          <w:szCs w:val="28"/>
          <w:lang w:val="uk-UA"/>
        </w:rPr>
        <w:t>ї; аналіз</w:t>
      </w:r>
      <w:r>
        <w:rPr>
          <w:color w:val="121212"/>
          <w:lang w:val="uk-UA"/>
        </w:rPr>
        <w:t xml:space="preserve"> </w:t>
      </w:r>
      <w:r w:rsidRPr="00544322">
        <w:rPr>
          <w:color w:val="121212"/>
          <w:lang w:val="uk-UA"/>
        </w:rPr>
        <w:t>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природних об’єктів, таких як  вода і ґрунт на вміст у них токсичних  речовин; розглядаються інноваційні технології (нанотехнології і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наноматеріали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), безпека харчових продуктів з точки зору наявності в них токсичних речовин і впливу їх на організм тощо.</w:t>
      </w:r>
    </w:p>
    <w:p w:rsidR="007003AD" w:rsidRPr="00484A34" w:rsidRDefault="0062106F" w:rsidP="006210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3B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03AD" w:rsidRPr="0062106F">
        <w:rPr>
          <w:rFonts w:ascii="Times New Roman" w:hAnsi="Times New Roman" w:cs="Times New Roman"/>
          <w:sz w:val="28"/>
          <w:szCs w:val="28"/>
          <w:lang w:val="uk-UA"/>
        </w:rPr>
        <w:t>Список членів наукового студентського гуртка</w:t>
      </w:r>
      <w:r w:rsidRPr="00621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EE1">
        <w:rPr>
          <w:rFonts w:ascii="Times New Roman" w:hAnsi="Times New Roman" w:cs="Times New Roman"/>
          <w:sz w:val="28"/>
          <w:szCs w:val="28"/>
          <w:lang w:val="uk-UA"/>
        </w:rPr>
        <w:t>з біології та хімії на 2022 – 2023</w:t>
      </w:r>
      <w:r w:rsidR="007003AD" w:rsidRPr="0062106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Біла Дар’я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Зиза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Денис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Красовська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Наталія                                    </w:t>
      </w:r>
    </w:p>
    <w:p w:rsidR="007003AD" w:rsidRPr="00957E00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Косюк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Тетяна          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Литвенюк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Павло                                    </w:t>
      </w:r>
    </w:p>
    <w:p w:rsidR="007003AD" w:rsidRPr="00713D5C" w:rsidRDefault="007003AD" w:rsidP="007003AD">
      <w:pPr>
        <w:pStyle w:val="a4"/>
        <w:numPr>
          <w:ilvl w:val="0"/>
          <w:numId w:val="2"/>
        </w:numPr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Муравська Юлія</w:t>
      </w:r>
      <w:r w:rsidRPr="00713D5C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Нагаївська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Марія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Собко Руслан            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Черноуцький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Ілля         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Штаферук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Оксана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Шумелюк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Владислав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Любченко Анна – староста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Гулько Владислав       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Коваленко Єлизавета</w:t>
      </w:r>
    </w:p>
    <w:p w:rsidR="007003AD" w:rsidRPr="00F14844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Короткова Діана                                         </w:t>
      </w:r>
    </w:p>
    <w:p w:rsidR="007003AD" w:rsidRPr="00713D5C" w:rsidRDefault="007003AD" w:rsidP="007003AD">
      <w:pPr>
        <w:pStyle w:val="a4"/>
        <w:numPr>
          <w:ilvl w:val="0"/>
          <w:numId w:val="2"/>
        </w:numPr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Чорнобривець Наталія</w:t>
      </w:r>
      <w:r w:rsidRPr="00713D5C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            </w:t>
      </w:r>
      <w:r w:rsidRPr="00713D5C"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</w:p>
    <w:p w:rsidR="007003AD" w:rsidRPr="00A43752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Волкова Анастасія          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Коберник Ілля                  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Лісова Юлія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Насиленко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Аліна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Нахалов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Ігор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Соколов Тарас</w:t>
      </w:r>
    </w:p>
    <w:p w:rsidR="007003AD" w:rsidRPr="00433BE0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Яненко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Анастасія</w:t>
      </w:r>
      <w:r w:rsidRPr="00EB69F1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            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Іванчик Ярослав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Керніченко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Катерина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Моспан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Анна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Петров Владислав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Поміркована Ольга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Правий Володимир 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Кудима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Діана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Матух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Ярослава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Павлюк Олександр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Шевченко Юрій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Шевчук Дмитро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Алєшков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Віталій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Оленович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Олександр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Тищенко Кароліна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Грабовенко Анастасія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 w:rsidRPr="00EB69F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Павлійчук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Артем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Коберник Вероніка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Процька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Тетяна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Гудзь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Назарій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Горбонос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Євгенія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Чикуров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Назарій</w:t>
      </w:r>
    </w:p>
    <w:p w:rsidR="007003AD" w:rsidRDefault="007003AD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Баран Віталій</w:t>
      </w:r>
    </w:p>
    <w:p w:rsidR="007003AD" w:rsidRDefault="00A45EE1" w:rsidP="007003A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Ковальчук</w:t>
      </w:r>
      <w:r w:rsidR="007003AD">
        <w:rPr>
          <w:rFonts w:asciiTheme="majorBidi" w:hAnsiTheme="majorBidi" w:cstheme="majorBidi"/>
          <w:sz w:val="28"/>
          <w:szCs w:val="28"/>
          <w:lang w:val="uk-UA"/>
        </w:rPr>
        <w:t xml:space="preserve"> Аліна</w:t>
      </w:r>
    </w:p>
    <w:p w:rsidR="007003AD" w:rsidRDefault="007003AD" w:rsidP="00A45EE1">
      <w:pPr>
        <w:pStyle w:val="a4"/>
        <w:widowControl/>
        <w:autoSpaceDE/>
        <w:autoSpaceDN/>
        <w:adjustRightInd/>
        <w:spacing w:after="200" w:line="276" w:lineRule="auto"/>
        <w:ind w:left="567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Default="007003AD" w:rsidP="00A45EE1">
      <w:pPr>
        <w:pStyle w:val="a4"/>
        <w:widowControl/>
        <w:autoSpaceDE/>
        <w:autoSpaceDN/>
        <w:adjustRightInd/>
        <w:spacing w:after="200" w:line="276" w:lineRule="auto"/>
        <w:ind w:left="567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Pr="00A45EE1" w:rsidRDefault="007003AD" w:rsidP="00A45EE1">
      <w:pPr>
        <w:ind w:left="284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Pr="00527FF6" w:rsidRDefault="007003AD" w:rsidP="00A45EE1">
      <w:pPr>
        <w:pStyle w:val="a4"/>
        <w:widowControl/>
        <w:autoSpaceDE/>
        <w:autoSpaceDN/>
        <w:adjustRightInd/>
        <w:spacing w:after="200" w:line="276" w:lineRule="auto"/>
        <w:ind w:left="567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Pr="00433BE0" w:rsidRDefault="007003AD" w:rsidP="007003AD">
      <w:pPr>
        <w:pStyle w:val="a4"/>
        <w:widowControl/>
        <w:autoSpaceDE/>
        <w:autoSpaceDN/>
        <w:adjustRightInd/>
        <w:spacing w:after="200" w:line="276" w:lineRule="auto"/>
        <w:ind w:left="567"/>
        <w:rPr>
          <w:rFonts w:asciiTheme="majorBidi" w:hAnsiTheme="majorBidi" w:cstheme="majorBidi"/>
          <w:sz w:val="28"/>
          <w:szCs w:val="28"/>
          <w:lang w:val="uk-UA"/>
        </w:rPr>
      </w:pPr>
    </w:p>
    <w:p w:rsidR="007003AD" w:rsidRPr="00800816" w:rsidRDefault="007003AD" w:rsidP="007003AD">
      <w:pPr>
        <w:rPr>
          <w:rFonts w:asciiTheme="majorBidi" w:hAnsiTheme="majorBidi" w:cstheme="majorBidi"/>
          <w:sz w:val="28"/>
          <w:szCs w:val="28"/>
          <w:lang w:val="uk-UA"/>
        </w:rPr>
      </w:pPr>
      <w:r w:rsidRPr="00800816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            </w:t>
      </w:r>
    </w:p>
    <w:p w:rsidR="007003AD" w:rsidRPr="00E41C3A" w:rsidRDefault="007003AD" w:rsidP="007003AD">
      <w:pPr>
        <w:ind w:left="567" w:hanging="283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E41C3A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 </w:t>
      </w:r>
    </w:p>
    <w:p w:rsidR="007003AD" w:rsidRPr="00E41C3A" w:rsidRDefault="007003AD" w:rsidP="007003AD"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</w:p>
    <w:p w:rsidR="007003AD" w:rsidRDefault="007003AD" w:rsidP="007003AD">
      <w:pPr>
        <w:ind w:left="284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E41C3A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               </w:t>
      </w:r>
    </w:p>
    <w:p w:rsidR="007003AD" w:rsidRDefault="007003AD" w:rsidP="007003AD">
      <w:pPr>
        <w:ind w:left="284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Default="007003AD" w:rsidP="007003AD">
      <w:pPr>
        <w:ind w:left="284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A45EE1" w:rsidRDefault="00A45EE1" w:rsidP="00A45EE1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7003AD" w:rsidRPr="004E43B7" w:rsidRDefault="004E43B7" w:rsidP="00A45EE1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          </w:t>
      </w:r>
      <w:r w:rsidR="007003AD" w:rsidRPr="00E41C3A">
        <w:rPr>
          <w:rFonts w:asciiTheme="majorBidi" w:hAnsiTheme="majorBidi" w:cstheme="majorBidi"/>
          <w:sz w:val="28"/>
          <w:szCs w:val="28"/>
          <w:lang w:val="uk-UA"/>
        </w:rPr>
        <w:t xml:space="preserve">   </w:t>
      </w:r>
      <w:r w:rsidR="007003AD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</w:t>
      </w:r>
    </w:p>
    <w:p w:rsidR="004E43B7" w:rsidRPr="006328E8" w:rsidRDefault="004E43B7" w:rsidP="007003AD">
      <w:pPr>
        <w:shd w:val="clear" w:color="auto" w:fill="FFFFFF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7003AD" w:rsidRPr="00F337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0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E43B7">
        <w:rPr>
          <w:rFonts w:ascii="Times New Roman" w:hAnsi="Times New Roman" w:cs="Times New Roman"/>
          <w:sz w:val="28"/>
          <w:szCs w:val="28"/>
          <w:lang w:val="uk-UA"/>
        </w:rPr>
        <w:t>езультати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8E8" w:rsidRPr="006328E8">
        <w:rPr>
          <w:rFonts w:ascii="Times New Roman" w:hAnsi="Times New Roman" w:cs="Times New Roman"/>
          <w:sz w:val="28"/>
          <w:szCs w:val="28"/>
          <w:lang w:val="uk-UA"/>
        </w:rPr>
        <w:t>гуртка</w:t>
      </w:r>
    </w:p>
    <w:p w:rsidR="007003AD" w:rsidRPr="00F33724" w:rsidRDefault="007003AD" w:rsidP="007003AD">
      <w:pPr>
        <w:shd w:val="clear" w:color="auto" w:fill="FFFFFF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Студентський науковий гурток з біології та хімії</w:t>
      </w:r>
      <w:r w:rsidRPr="00F33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3724">
        <w:rPr>
          <w:rFonts w:ascii="Times New Roman" w:hAnsi="Times New Roman" w:cs="Times New Roman"/>
          <w:sz w:val="28"/>
          <w:szCs w:val="28"/>
          <w:lang w:val="uk-UA"/>
        </w:rPr>
        <w:t>працював протягом звітного періоду у складі: на</w:t>
      </w:r>
      <w:r>
        <w:rPr>
          <w:rFonts w:ascii="Times New Roman" w:hAnsi="Times New Roman" w:cs="Times New Roman"/>
          <w:sz w:val="28"/>
          <w:szCs w:val="28"/>
          <w:lang w:val="uk-UA"/>
        </w:rPr>
        <w:t>уковий керівник – Ляховська Н.О. (викладач</w:t>
      </w:r>
      <w:r w:rsidRPr="00F33724">
        <w:rPr>
          <w:rFonts w:ascii="Times New Roman" w:hAnsi="Times New Roman" w:cs="Times New Roman"/>
          <w:sz w:val="28"/>
          <w:szCs w:val="28"/>
          <w:lang w:val="uk-UA"/>
        </w:rPr>
        <w:t xml:space="preserve"> кафе</w:t>
      </w:r>
      <w:r>
        <w:rPr>
          <w:rFonts w:ascii="Times New Roman" w:hAnsi="Times New Roman" w:cs="Times New Roman"/>
          <w:sz w:val="28"/>
          <w:szCs w:val="28"/>
          <w:lang w:val="uk-UA"/>
        </w:rPr>
        <w:t>дри біології), староста гуртка – Любченко А. (студентка 11-б групи</w:t>
      </w:r>
      <w:r w:rsidRPr="00F33724">
        <w:rPr>
          <w:rFonts w:ascii="Times New Roman" w:hAnsi="Times New Roman" w:cs="Times New Roman"/>
          <w:sz w:val="28"/>
          <w:szCs w:val="28"/>
          <w:lang w:val="uk-UA"/>
        </w:rPr>
        <w:t xml:space="preserve"> факульте</w:t>
      </w:r>
      <w:r>
        <w:rPr>
          <w:rFonts w:ascii="Times New Roman" w:hAnsi="Times New Roman" w:cs="Times New Roman"/>
          <w:sz w:val="28"/>
          <w:szCs w:val="28"/>
          <w:lang w:val="uk-UA"/>
        </w:rPr>
        <w:t>ту плодоовочівництва, е</w:t>
      </w:r>
      <w:r w:rsidR="00A45EE1">
        <w:rPr>
          <w:rFonts w:ascii="Times New Roman" w:hAnsi="Times New Roman" w:cs="Times New Roman"/>
          <w:sz w:val="28"/>
          <w:szCs w:val="28"/>
          <w:lang w:val="uk-UA"/>
        </w:rPr>
        <w:t>кології та захисту рослин) та 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гуртка</w:t>
      </w:r>
      <w:r w:rsidRPr="00F337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FC4" w:rsidRPr="00766790" w:rsidRDefault="007003AD" w:rsidP="007003AD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A7B92">
        <w:rPr>
          <w:rFonts w:asciiTheme="majorBidi" w:hAnsiTheme="majorBidi" w:cstheme="majorBidi"/>
          <w:bCs/>
          <w:sz w:val="28"/>
          <w:szCs w:val="28"/>
          <w:lang w:val="uk-UA"/>
        </w:rPr>
        <w:t>На засіданнях наукового гуртка обговорювалися такі актуальні теми:</w:t>
      </w:r>
      <w:r w:rsidRPr="00EA7B9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7003AD" w:rsidRPr="00766790" w:rsidRDefault="007003AD" w:rsidP="00BB1F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-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доброчесність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7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73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>.</w:t>
      </w: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https://biology.udau.edu.ua/ua/novini2/akademichna-dobrochesnist-u-provadzhenni-naukovoi-diyalnosti-studentiv.-zasidannya-studentskogo-naukovogo-gurtka-kafedri-biologii.html</w:t>
        </w:r>
      </w:hyperlink>
      <w:r w:rsidR="00BB1FC4" w:rsidRPr="00BB1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FC4" w:rsidRPr="00766790" w:rsidRDefault="00766790" w:rsidP="007003A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biology</w:t>
        </w:r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udau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novini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2/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akademichna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dobrochesnist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zaporuka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yakisnoi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osviti</w:t>
        </w:r>
        <w:proofErr w:type="spellEnd"/>
        <w:r w:rsidR="00BB1FC4" w:rsidRPr="0076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B1FC4" w:rsidRPr="00724A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BB1FC4" w:rsidRPr="0076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76" w:rsidRPr="009B0976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1FC4">
        <w:rPr>
          <w:rFonts w:ascii="Times New Roman" w:hAnsi="Times New Roman" w:cs="Times New Roman"/>
          <w:sz w:val="28"/>
          <w:szCs w:val="28"/>
        </w:rPr>
        <w:t>Заклад</w:t>
      </w:r>
      <w:proofErr w:type="spellStart"/>
      <w:r w:rsidR="00BB1FC4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озимих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культур в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по</w:t>
      </w:r>
      <w:r w:rsidR="009B0976">
        <w:rPr>
          <w:rFonts w:ascii="Times New Roman" w:hAnsi="Times New Roman" w:cs="Times New Roman"/>
          <w:sz w:val="28"/>
          <w:szCs w:val="28"/>
        </w:rPr>
        <w:t>льових</w:t>
      </w:r>
      <w:proofErr w:type="spellEnd"/>
      <w:r w:rsidR="009B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97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9B097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9B0976" w:rsidRPr="00724AC8">
          <w:rPr>
            <w:rStyle w:val="a6"/>
            <w:rFonts w:ascii="Times New Roman" w:hAnsi="Times New Roman" w:cs="Times New Roman"/>
            <w:sz w:val="28"/>
            <w:szCs w:val="28"/>
          </w:rPr>
          <w:t>https://biology.udau.edu.ua/ua/novini2/zakladannya-doslidiv-ozimih-kultur-v-polovih-umovah.html</w:t>
        </w:r>
      </w:hyperlink>
      <w:r w:rsidR="009B0976" w:rsidRPr="009B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AD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834FB2">
        <w:rPr>
          <w:rFonts w:ascii="Times New Roman" w:hAnsi="Times New Roman" w:cs="Times New Roman"/>
          <w:sz w:val="28"/>
          <w:szCs w:val="28"/>
        </w:rPr>
        <w:t>студентів-бі</w:t>
      </w:r>
      <w:proofErr w:type="spellEnd"/>
      <w:r w:rsidR="00834FB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логів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3AD" w:rsidRPr="00E43736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за темами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>.</w:t>
      </w: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976" w:rsidRPr="009B0976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>- Підготовка гуртківців до 1 етапу Всеукраїнської студентської олімпіади з біології та з хімії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976" w:rsidRPr="009B0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9B0976" w:rsidRPr="00724AC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https://biology.udau.edu.ua/ua/novini2/vitaemo-peremozhciv-olimpiadi2.html</w:t>
        </w:r>
      </w:hyperlink>
      <w:r w:rsidR="009B0976" w:rsidRPr="009B0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3AD" w:rsidRPr="009B0976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505DC">
        <w:rPr>
          <w:rFonts w:ascii="Times New Roman" w:hAnsi="Times New Roman" w:cs="Times New Roman"/>
          <w:sz w:val="28"/>
          <w:szCs w:val="28"/>
          <w:lang w:val="uk-UA"/>
        </w:rPr>
        <w:t>Тематичне засідання гуртка присвячене Дню працівника сільського господарства</w:t>
      </w:r>
      <w:r w:rsidR="009B0976" w:rsidRPr="009B0976">
        <w:rPr>
          <w:rFonts w:ascii="Times New Roman" w:hAnsi="Times New Roman" w:cs="Times New Roman"/>
          <w:sz w:val="28"/>
          <w:szCs w:val="28"/>
        </w:rPr>
        <w:t xml:space="preserve"> </w:t>
      </w: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9B0976" w:rsidRPr="00724AC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https://biology.udau.edu.ua/ua/novini2/zasidannya-studentskogo-naukovogo-gurtka-kafedri-biologii-do-dnya-pracivnikiv-silskogo-gospodarstva.html</w:t>
        </w:r>
      </w:hyperlink>
      <w:r w:rsidR="009B0976" w:rsidRPr="009B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DC" w:rsidRPr="00766790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студентську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3AD" w:rsidRPr="00E43736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3505DC">
        <w:rPr>
          <w:rFonts w:ascii="Times New Roman" w:hAnsi="Times New Roman" w:cs="Times New Roman"/>
          <w:sz w:val="28"/>
          <w:szCs w:val="28"/>
          <w:lang w:val="uk-UA"/>
        </w:rPr>
        <w:t>Підготовка статей гуртківців у збірник студентських наукових праць</w:t>
      </w:r>
    </w:p>
    <w:p w:rsidR="003505DC" w:rsidRPr="003505DC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34FB2">
        <w:rPr>
          <w:rFonts w:ascii="Times New Roman" w:hAnsi="Times New Roman" w:cs="Times New Roman"/>
          <w:sz w:val="28"/>
          <w:szCs w:val="28"/>
          <w:lang w:val="uk-UA"/>
        </w:rPr>
        <w:t>Участь гуртківців у студентській науковій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3505DC" w:rsidRPr="00724AC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https://biology.udau.edu.ua/ua/novini2/studentska-naukova-konferenciya.-sekcijne-zasidannya-kafedri-biologii.html</w:t>
        </w:r>
      </w:hyperlink>
      <w:r w:rsidR="003505DC" w:rsidRPr="0035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AD" w:rsidRPr="00E43736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43736">
        <w:rPr>
          <w:rFonts w:ascii="Times New Roman" w:hAnsi="Times New Roman" w:cs="Times New Roman"/>
          <w:sz w:val="28"/>
          <w:szCs w:val="28"/>
          <w:lang w:val="uk-UA"/>
        </w:rPr>
        <w:t>Вивчення та освоєння методик закладання польових, вегетаційних, лабораторних дослідів та методів мікробіолог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ічних і фізіологічних досліджень</w:t>
      </w:r>
    </w:p>
    <w:p w:rsidR="009B2D90" w:rsidRPr="00766790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6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Закладання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вегетаційних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766790" w:rsidRPr="00D3174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https://biology.udau.edu.ua/ua/novini2/zakladannya-doslidiv-ozimih-kultur-v-polovih-umovah1.html</w:t>
        </w:r>
      </w:hyperlink>
      <w:r w:rsidR="00766790" w:rsidRPr="007667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003AD" w:rsidRPr="006E063C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польовимх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</w:p>
    <w:p w:rsidR="007003AD" w:rsidRPr="00766790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присвячене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766790" w:rsidRPr="00D3174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https://biology.udau.edu.ua/ua/novini2/mizhnarodnij-den-biologichnogo-riznomanittya2.html</w:t>
        </w:r>
      </w:hyperlink>
      <w:r w:rsidR="00766790" w:rsidRPr="0076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90" w:rsidRPr="00766790" w:rsidRDefault="007003A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присвячене</w:t>
      </w:r>
      <w:proofErr w:type="spellEnd"/>
      <w:r w:rsidRPr="00E43736">
        <w:rPr>
          <w:rFonts w:ascii="Times New Roman" w:hAnsi="Times New Roman" w:cs="Times New Roman"/>
          <w:sz w:val="28"/>
          <w:szCs w:val="28"/>
        </w:rPr>
        <w:t xml:space="preserve"> Дню  </w:t>
      </w:r>
      <w:proofErr w:type="spellStart"/>
      <w:r w:rsidRPr="00E43736">
        <w:rPr>
          <w:rFonts w:ascii="Times New Roman" w:hAnsi="Times New Roman" w:cs="Times New Roman"/>
          <w:sz w:val="28"/>
          <w:szCs w:val="28"/>
        </w:rPr>
        <w:t>хіміка</w:t>
      </w:r>
      <w:proofErr w:type="spellEnd"/>
      <w:r w:rsidR="00766790" w:rsidRPr="0076679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66790" w:rsidRPr="00D3174B">
          <w:rPr>
            <w:rStyle w:val="a6"/>
            <w:rFonts w:ascii="Times New Roman" w:hAnsi="Times New Roman" w:cs="Times New Roman"/>
            <w:sz w:val="28"/>
            <w:szCs w:val="28"/>
          </w:rPr>
          <w:t>https://biology.udau.edu.ua/ua/novini2/zasidannya-studentskogo-naukovogo-gurtka-kafedri-biologii-prisvyachene-dnyu-himika.htm</w:t>
        </w:r>
      </w:hyperlink>
      <w:r w:rsidR="00766790" w:rsidRPr="0076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AD" w:rsidRPr="00E43736" w:rsidRDefault="007D0DCD" w:rsidP="0070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присвячене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Всесвітньому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AD" w:rsidRPr="00E4373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003AD" w:rsidRPr="00E437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3AD" w:rsidRPr="00AB06BE" w:rsidRDefault="007003AD" w:rsidP="006328E8">
      <w:pPr>
        <w:pStyle w:val="a5"/>
        <w:spacing w:before="0" w:beforeAutospacing="0" w:after="180" w:afterAutospacing="0" w:line="360" w:lineRule="atLeast"/>
        <w:ind w:firstLine="567"/>
        <w:jc w:val="both"/>
        <w:rPr>
          <w:color w:val="121212"/>
          <w:sz w:val="28"/>
          <w:szCs w:val="28"/>
          <w:lang w:val="uk-UA"/>
        </w:rPr>
      </w:pPr>
      <w:r w:rsidRPr="008C0927">
        <w:rPr>
          <w:rFonts w:asciiTheme="majorBidi" w:hAnsiTheme="majorBidi" w:cstheme="majorBidi"/>
          <w:sz w:val="28"/>
          <w:szCs w:val="28"/>
          <w:lang w:val="uk-UA"/>
        </w:rPr>
        <w:t xml:space="preserve"> Гуртківці взяли участь у студентській науковій конференції</w:t>
      </w:r>
      <w:r w:rsidRPr="00777E7F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777E7F" w:rsidRPr="00777E7F">
        <w:rPr>
          <w:sz w:val="28"/>
          <w:szCs w:val="28"/>
          <w:lang w:val="uk-UA"/>
        </w:rPr>
        <w:t>приурочений 100-річчю від дня народження українського вченого в галузі агрономії, пр</w:t>
      </w:r>
      <w:r w:rsidR="00777E7F">
        <w:rPr>
          <w:sz w:val="28"/>
          <w:szCs w:val="28"/>
          <w:lang w:val="uk-UA"/>
        </w:rPr>
        <w:t xml:space="preserve">офесора Івана Маркіяновича </w:t>
      </w:r>
      <w:proofErr w:type="spellStart"/>
      <w:r w:rsidR="00777E7F">
        <w:rPr>
          <w:sz w:val="28"/>
          <w:szCs w:val="28"/>
          <w:lang w:val="uk-UA"/>
        </w:rPr>
        <w:t>Карасюка</w:t>
      </w:r>
      <w:proofErr w:type="spellEnd"/>
      <w:r w:rsidR="00777E7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(31 травня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2022</w:t>
      </w:r>
      <w:r w:rsidRPr="00707B6F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>) в секції біології та хімії</w:t>
      </w:r>
      <w:r w:rsidR="00777E7F">
        <w:rPr>
          <w:sz w:val="28"/>
          <w:szCs w:val="28"/>
          <w:lang w:val="uk-UA"/>
        </w:rPr>
        <w:t>. Підготовлено 24</w:t>
      </w:r>
      <w:r>
        <w:rPr>
          <w:sz w:val="28"/>
          <w:szCs w:val="28"/>
          <w:lang w:val="uk-UA"/>
        </w:rPr>
        <w:t xml:space="preserve"> доповіді на актуальні та цікаві теми. Зокрема:</w:t>
      </w:r>
      <w:r w:rsidRPr="00AB06BE">
        <w:rPr>
          <w:color w:val="121212"/>
          <w:sz w:val="28"/>
          <w:szCs w:val="28"/>
          <w:lang w:val="uk-UA"/>
        </w:rPr>
        <w:t xml:space="preserve"> використання хімічних та біологічних засобів захисту рослин, регуляторів росту при вирощуванні пшениці озимої гречки та інши</w:t>
      </w:r>
      <w:r>
        <w:rPr>
          <w:color w:val="121212"/>
          <w:sz w:val="28"/>
          <w:szCs w:val="28"/>
          <w:lang w:val="uk-UA"/>
        </w:rPr>
        <w:t>х сільськогосподарських рослин,</w:t>
      </w:r>
      <w:r w:rsidRPr="00AB06BE">
        <w:rPr>
          <w:color w:val="121212"/>
          <w:sz w:val="28"/>
          <w:szCs w:val="28"/>
          <w:lang w:val="uk-UA"/>
        </w:rPr>
        <w:t xml:space="preserve"> способи очищення води в надзвичайних ситуаціях, в тому числі й під час вій</w:t>
      </w:r>
      <w:r>
        <w:rPr>
          <w:color w:val="121212"/>
          <w:sz w:val="28"/>
          <w:szCs w:val="28"/>
          <w:lang w:val="uk-UA"/>
        </w:rPr>
        <w:t>ни,</w:t>
      </w:r>
      <w:r w:rsidRPr="00AB06BE">
        <w:rPr>
          <w:color w:val="121212"/>
          <w:sz w:val="28"/>
          <w:szCs w:val="28"/>
          <w:lang w:val="uk-UA"/>
        </w:rPr>
        <w:t xml:space="preserve"> методами </w:t>
      </w:r>
      <w:r w:rsidR="00AE3752">
        <w:rPr>
          <w:color w:val="121212"/>
          <w:sz w:val="28"/>
          <w:szCs w:val="28"/>
          <w:lang w:val="uk-UA"/>
        </w:rPr>
        <w:t xml:space="preserve">біологічних досліджень, біологічні особливості та використання рослин різних родин в умовах ботанічного розсадника </w:t>
      </w:r>
      <w:r w:rsidR="008A3EA0">
        <w:rPr>
          <w:color w:val="121212"/>
          <w:sz w:val="28"/>
          <w:szCs w:val="28"/>
          <w:lang w:val="uk-UA"/>
        </w:rPr>
        <w:t>кафедри біології Уманського НУС</w:t>
      </w:r>
      <w:r>
        <w:rPr>
          <w:color w:val="121212"/>
          <w:sz w:val="28"/>
          <w:szCs w:val="28"/>
          <w:lang w:val="uk-UA"/>
        </w:rPr>
        <w:t xml:space="preserve">, </w:t>
      </w:r>
      <w:r w:rsidR="00777E7F">
        <w:rPr>
          <w:color w:val="121212"/>
          <w:sz w:val="28"/>
          <w:szCs w:val="28"/>
          <w:lang w:val="uk-UA"/>
        </w:rPr>
        <w:t xml:space="preserve"> екоцид як наслідок війни в Україні</w:t>
      </w:r>
      <w:r>
        <w:rPr>
          <w:sz w:val="28"/>
          <w:szCs w:val="28"/>
          <w:lang w:val="uk-UA"/>
        </w:rPr>
        <w:t>,</w:t>
      </w:r>
      <w:r w:rsidR="00777E7F">
        <w:rPr>
          <w:sz w:val="28"/>
          <w:szCs w:val="28"/>
          <w:lang w:val="uk-UA"/>
        </w:rPr>
        <w:t xml:space="preserve"> </w:t>
      </w:r>
      <w:proofErr w:type="spellStart"/>
      <w:r w:rsidR="00777E7F">
        <w:rPr>
          <w:sz w:val="28"/>
          <w:szCs w:val="28"/>
          <w:lang w:val="uk-UA"/>
        </w:rPr>
        <w:t>біорозкладні</w:t>
      </w:r>
      <w:proofErr w:type="spellEnd"/>
      <w:r w:rsidR="00777E7F">
        <w:rPr>
          <w:sz w:val="28"/>
          <w:szCs w:val="28"/>
          <w:lang w:val="uk-UA"/>
        </w:rPr>
        <w:t xml:space="preserve"> матеріали як альтернатива пластику, проблеми виробництва, застосування та утилізації </w:t>
      </w:r>
      <w:proofErr w:type="spellStart"/>
      <w:r w:rsidR="00777E7F">
        <w:rPr>
          <w:sz w:val="28"/>
          <w:szCs w:val="28"/>
          <w:lang w:val="uk-UA"/>
        </w:rPr>
        <w:t>біопластиків</w:t>
      </w:r>
      <w:proofErr w:type="spellEnd"/>
      <w:r w:rsidR="00777E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хімія у військовій справі та хімічна зброя,</w:t>
      </w:r>
      <w:r w:rsidR="00777E7F">
        <w:rPr>
          <w:sz w:val="28"/>
          <w:szCs w:val="28"/>
          <w:lang w:val="uk-UA"/>
        </w:rPr>
        <w:t xml:space="preserve"> хімія в побуті. Опубліковані 14</w:t>
      </w:r>
      <w:r>
        <w:rPr>
          <w:sz w:val="28"/>
          <w:szCs w:val="28"/>
          <w:lang w:val="uk-UA"/>
        </w:rPr>
        <w:t xml:space="preserve"> статей у збірнику студентських наукових праць (</w:t>
      </w:r>
      <w:hyperlink r:id="rId15" w:history="1">
        <w:r w:rsidR="00777E7F" w:rsidRPr="008F571D">
          <w:rPr>
            <w:rStyle w:val="a6"/>
            <w:sz w:val="28"/>
            <w:szCs w:val="28"/>
            <w:lang w:val="uk-UA"/>
          </w:rPr>
          <w:t>https://fp.udau.edu.ua/assets/files/2023/zbirnik-stud.-prac.-plodofak-traven-2023.pdf</w:t>
        </w:r>
      </w:hyperlink>
      <w:r w:rsidR="00777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) </w:t>
      </w:r>
    </w:p>
    <w:p w:rsidR="007003AD" w:rsidRDefault="007003AD" w:rsidP="007003AD">
      <w:pPr>
        <w:tabs>
          <w:tab w:val="left" w:pos="7288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03AD" w:rsidRDefault="007003AD" w:rsidP="007003A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7B92">
        <w:rPr>
          <w:rFonts w:ascii="Times New Roman" w:hAnsi="Times New Roman" w:cs="Times New Roman"/>
          <w:bCs/>
          <w:sz w:val="28"/>
          <w:szCs w:val="28"/>
          <w:lang w:val="uk-UA"/>
        </w:rPr>
        <w:t>Керівник   гуртка                               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Н.О. Ляховська</w:t>
      </w:r>
    </w:p>
    <w:p w:rsidR="00F26505" w:rsidRPr="007003AD" w:rsidRDefault="00F26505">
      <w:pPr>
        <w:rPr>
          <w:lang w:val="uk-UA"/>
        </w:rPr>
      </w:pPr>
    </w:p>
    <w:sectPr w:rsidR="00F26505" w:rsidRPr="007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1451"/>
    <w:multiLevelType w:val="hybridMultilevel"/>
    <w:tmpl w:val="B0E4A8D8"/>
    <w:lvl w:ilvl="0" w:tplc="D3947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D1ADE"/>
    <w:multiLevelType w:val="hybridMultilevel"/>
    <w:tmpl w:val="E58A6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93"/>
    <w:rsid w:val="003505DC"/>
    <w:rsid w:val="003E634A"/>
    <w:rsid w:val="00427F93"/>
    <w:rsid w:val="004E43B7"/>
    <w:rsid w:val="0062106F"/>
    <w:rsid w:val="006328E8"/>
    <w:rsid w:val="007003AD"/>
    <w:rsid w:val="00766790"/>
    <w:rsid w:val="00777E7F"/>
    <w:rsid w:val="007D0DCD"/>
    <w:rsid w:val="00834FB2"/>
    <w:rsid w:val="008A3EA0"/>
    <w:rsid w:val="009B0976"/>
    <w:rsid w:val="009B2D90"/>
    <w:rsid w:val="00A45EE1"/>
    <w:rsid w:val="00AE3752"/>
    <w:rsid w:val="00BB1FC4"/>
    <w:rsid w:val="00BD4182"/>
    <w:rsid w:val="00EF00A3"/>
    <w:rsid w:val="00F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03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0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03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.udau.edu.ua/ua/novini2/zakladannya-doslidiv-ozimih-kultur-v-polovih-umovah.html" TargetMode="External"/><Relationship Id="rId13" Type="http://schemas.openxmlformats.org/officeDocument/2006/relationships/hyperlink" Target="https://biology.udau.edu.ua/ua/novini2/mizhnarodnij-den-biologichnogo-riznomanittya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logy.udau.edu.ua/ua/novini2/akademichna-dobrochesnist-zaporuka-yakisnoi-osviti.html" TargetMode="External"/><Relationship Id="rId12" Type="http://schemas.openxmlformats.org/officeDocument/2006/relationships/hyperlink" Target="https://biology.udau.edu.ua/ua/novini2/zakladannya-doslidiv-ozimih-kultur-v-polovih-umovah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ology.udau.edu.ua/ua/novini2/akademichna-dobrochesnist-u-provadzhenni-naukovoi-diyalnosti-studentiv.-zasidannya-studentskogo-naukovogo-gurtka-kafedri-biologii.html" TargetMode="External"/><Relationship Id="rId11" Type="http://schemas.openxmlformats.org/officeDocument/2006/relationships/hyperlink" Target="https://biology.udau.edu.ua/ua/novini2/studentska-naukova-konferenciya.-sekcijne-zasidannya-kafedri-biolog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p.udau.edu.ua/assets/files/2023/zbirnik-stud.-prac.-plodofak-traven-2023.pdf" TargetMode="External"/><Relationship Id="rId10" Type="http://schemas.openxmlformats.org/officeDocument/2006/relationships/hyperlink" Target="https://biology.udau.edu.ua/ua/novini2/zasidannya-studentskogo-naukovogo-gurtka-kafedri-biologii-do-dnya-pracivnikiv-silskogo-gospodar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logy.udau.edu.ua/ua/novini2/vitaemo-peremozhciv-olimpiadi2.html" TargetMode="External"/><Relationship Id="rId14" Type="http://schemas.openxmlformats.org/officeDocument/2006/relationships/hyperlink" Target="https://biology.udau.edu.ua/ua/novini2/zasidannya-studentskogo-naukovogo-gurtka-kafedri-biologii-prisvyachene-dnyu-him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5941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</cp:lastModifiedBy>
  <cp:revision>12</cp:revision>
  <dcterms:created xsi:type="dcterms:W3CDTF">2022-08-17T18:02:00Z</dcterms:created>
  <dcterms:modified xsi:type="dcterms:W3CDTF">2023-09-04T06:40:00Z</dcterms:modified>
</cp:coreProperties>
</file>